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E2E80" w14:textId="4D5FBF28" w:rsidR="00036A43" w:rsidRDefault="00036A43" w:rsidP="00A54348">
      <w:pPr>
        <w:pStyle w:val="NormalWeb"/>
        <w:spacing w:before="0" w:beforeAutospacing="0" w:after="0" w:afterAutospacing="0"/>
        <w:jc w:val="right"/>
        <w:rPr>
          <w:rFonts w:asciiTheme="minorHAnsi" w:hAnsiTheme="minorHAnsi" w:cstheme="minorHAnsi"/>
          <w:b/>
          <w:bCs/>
        </w:rPr>
      </w:pPr>
      <w:r>
        <w:rPr>
          <w:rFonts w:asciiTheme="minorHAnsi" w:hAnsiTheme="minorHAnsi" w:cstheme="minorHAnsi"/>
          <w:b/>
          <w:bCs/>
        </w:rPr>
        <w:t>0</w:t>
      </w:r>
      <w:r w:rsidR="00263515">
        <w:rPr>
          <w:rFonts w:asciiTheme="minorHAnsi" w:hAnsiTheme="minorHAnsi" w:cstheme="minorHAnsi"/>
          <w:b/>
          <w:bCs/>
        </w:rPr>
        <w:t>6</w:t>
      </w:r>
      <w:r>
        <w:rPr>
          <w:rFonts w:asciiTheme="minorHAnsi" w:hAnsiTheme="minorHAnsi" w:cstheme="minorHAnsi"/>
          <w:b/>
          <w:bCs/>
        </w:rPr>
        <w:t>.10.2023</w:t>
      </w:r>
    </w:p>
    <w:p w14:paraId="4D863BC7" w14:textId="77777777" w:rsidR="00036A43" w:rsidRDefault="00036A43" w:rsidP="008E22BF">
      <w:pPr>
        <w:pStyle w:val="NormalWeb"/>
        <w:spacing w:before="0" w:beforeAutospacing="0" w:after="0" w:afterAutospacing="0"/>
        <w:jc w:val="center"/>
        <w:rPr>
          <w:rFonts w:asciiTheme="minorHAnsi" w:hAnsiTheme="minorHAnsi" w:cstheme="minorHAnsi"/>
          <w:b/>
          <w:bCs/>
        </w:rPr>
      </w:pPr>
    </w:p>
    <w:p w14:paraId="3B15DD94" w14:textId="42EEE633" w:rsidR="00C87F4A" w:rsidRDefault="00C87F4A" w:rsidP="00C87F4A">
      <w:pPr>
        <w:pStyle w:val="NormalWeb"/>
        <w:spacing w:before="0" w:beforeAutospacing="0" w:after="0" w:afterAutospacing="0"/>
        <w:jc w:val="center"/>
        <w:rPr>
          <w:rFonts w:asciiTheme="minorHAnsi" w:hAnsiTheme="minorHAnsi" w:cstheme="minorHAnsi"/>
          <w:b/>
          <w:bCs/>
        </w:rPr>
      </w:pPr>
      <w:r w:rsidRPr="00E232A2">
        <w:rPr>
          <w:rFonts w:asciiTheme="minorHAnsi" w:hAnsiTheme="minorHAnsi" w:cstheme="minorHAnsi"/>
          <w:b/>
          <w:bCs/>
        </w:rPr>
        <w:t xml:space="preserve">“Pinalar Marmara, Marmara </w:t>
      </w:r>
      <w:r w:rsidR="00AF58EA">
        <w:rPr>
          <w:rFonts w:asciiTheme="minorHAnsi" w:hAnsiTheme="minorHAnsi" w:cstheme="minorHAnsi"/>
          <w:b/>
          <w:bCs/>
        </w:rPr>
        <w:t>p</w:t>
      </w:r>
      <w:r w:rsidRPr="00E232A2">
        <w:rPr>
          <w:rFonts w:asciiTheme="minorHAnsi" w:hAnsiTheme="minorHAnsi" w:cstheme="minorHAnsi"/>
          <w:b/>
          <w:bCs/>
        </w:rPr>
        <w:t xml:space="preserve">inalar </w:t>
      </w:r>
      <w:r w:rsidR="00AF58EA">
        <w:rPr>
          <w:rFonts w:asciiTheme="minorHAnsi" w:hAnsiTheme="minorHAnsi" w:cstheme="minorHAnsi"/>
          <w:b/>
          <w:bCs/>
        </w:rPr>
        <w:t>i</w:t>
      </w:r>
      <w:r w:rsidRPr="00E232A2">
        <w:rPr>
          <w:rFonts w:asciiTheme="minorHAnsi" w:hAnsiTheme="minorHAnsi" w:cstheme="minorHAnsi"/>
          <w:b/>
          <w:bCs/>
        </w:rPr>
        <w:t xml:space="preserve">çin </w:t>
      </w:r>
      <w:r w:rsidR="00AF58EA">
        <w:rPr>
          <w:rFonts w:asciiTheme="minorHAnsi" w:hAnsiTheme="minorHAnsi" w:cstheme="minorHAnsi"/>
          <w:b/>
          <w:bCs/>
        </w:rPr>
        <w:t>u</w:t>
      </w:r>
      <w:r w:rsidRPr="00E232A2">
        <w:rPr>
          <w:rFonts w:asciiTheme="minorHAnsi" w:hAnsiTheme="minorHAnsi" w:cstheme="minorHAnsi"/>
          <w:b/>
          <w:bCs/>
        </w:rPr>
        <w:t>mut”</w:t>
      </w:r>
    </w:p>
    <w:p w14:paraId="7BCA77E9" w14:textId="77777777" w:rsidR="00C87F4A" w:rsidRDefault="00C87F4A" w:rsidP="00C87F4A">
      <w:pPr>
        <w:pStyle w:val="NormalWeb"/>
        <w:spacing w:before="0" w:beforeAutospacing="0" w:after="0" w:afterAutospacing="0"/>
        <w:rPr>
          <w:rFonts w:asciiTheme="minorHAnsi" w:hAnsiTheme="minorHAnsi" w:cstheme="minorHAnsi"/>
          <w:b/>
          <w:bCs/>
        </w:rPr>
      </w:pPr>
    </w:p>
    <w:p w14:paraId="58A67546" w14:textId="4B1C2FA4" w:rsidR="00C87F4A" w:rsidRPr="00E232A2" w:rsidRDefault="00C87F4A" w:rsidP="00EC7B14">
      <w:pPr>
        <w:pStyle w:val="NormalWeb"/>
        <w:spacing w:before="0" w:beforeAutospacing="0" w:after="0" w:afterAutospacing="0"/>
        <w:jc w:val="center"/>
        <w:rPr>
          <w:rFonts w:asciiTheme="minorHAnsi" w:hAnsiTheme="minorHAnsi" w:cstheme="minorHAnsi"/>
          <w:b/>
          <w:bCs/>
        </w:rPr>
      </w:pPr>
      <w:r>
        <w:rPr>
          <w:rFonts w:asciiTheme="minorHAnsi" w:hAnsiTheme="minorHAnsi" w:cstheme="minorHAnsi"/>
          <w:b/>
          <w:bCs/>
        </w:rPr>
        <w:t>Yeşim’in “Sürdürülebilirlik Ayı Fark Yaratanlar Söyleşisi”nin konuğu olan Prof. Dr. Mustafa Sarı, deniz suyunu doğal olarak temizleyen pinaların Marmara Denizi için, Marmara Denizi’nin ise korunaklı yapısıyla nesli tükenme tehlikesi altında olan pinalar için umut olduğunu söyledi.</w:t>
      </w:r>
    </w:p>
    <w:p w14:paraId="5FA9D06E" w14:textId="77777777" w:rsidR="007D6C4B" w:rsidRPr="00E232A2" w:rsidRDefault="007D6C4B" w:rsidP="00EC7B14">
      <w:pPr>
        <w:pStyle w:val="NormalWeb"/>
        <w:spacing w:before="0" w:beforeAutospacing="0" w:after="0" w:afterAutospacing="0"/>
        <w:jc w:val="both"/>
        <w:rPr>
          <w:rFonts w:asciiTheme="minorHAnsi" w:hAnsiTheme="minorHAnsi" w:cstheme="minorHAnsi"/>
          <w:b/>
          <w:bCs/>
        </w:rPr>
      </w:pPr>
    </w:p>
    <w:p w14:paraId="4B0B4E41" w14:textId="7283EEA7" w:rsidR="00C87F4A" w:rsidRDefault="00C87F4A" w:rsidP="00EC7B14">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Yeşim Grup “Sürdürülebilirlik Ayı” etkinlikleri kapsamında, Marmara Denizi ve pinalarla ilgili çalışmalarıyla tanınan bir sosyal girişimci ve akademisyen olan Bandırma</w:t>
      </w:r>
      <w:r w:rsidR="00A54348">
        <w:rPr>
          <w:rFonts w:asciiTheme="minorHAnsi" w:hAnsiTheme="minorHAnsi" w:cstheme="minorHAnsi"/>
          <w:bCs/>
        </w:rPr>
        <w:t xml:space="preserve"> Onyedi Eylül</w:t>
      </w:r>
      <w:r>
        <w:rPr>
          <w:rFonts w:asciiTheme="minorHAnsi" w:hAnsiTheme="minorHAnsi" w:cstheme="minorHAnsi"/>
          <w:bCs/>
        </w:rPr>
        <w:t xml:space="preserve"> Üniversitesi Denizcilik Fakültesi Dekanı Prof. Dr. Mustafa Sarı ile söyleşi gerçekleştirdi.</w:t>
      </w:r>
    </w:p>
    <w:p w14:paraId="25B324DB" w14:textId="77777777" w:rsidR="00CC6635" w:rsidRDefault="00CC6635" w:rsidP="00EC7B14">
      <w:pPr>
        <w:pStyle w:val="NormalWeb"/>
        <w:spacing w:before="0" w:beforeAutospacing="0" w:after="0" w:afterAutospacing="0"/>
        <w:jc w:val="both"/>
        <w:rPr>
          <w:rFonts w:asciiTheme="minorHAnsi" w:hAnsiTheme="minorHAnsi" w:cstheme="minorHAnsi"/>
          <w:bCs/>
        </w:rPr>
      </w:pPr>
    </w:p>
    <w:p w14:paraId="6499B342" w14:textId="23882196" w:rsidR="00CC6635" w:rsidRDefault="00CC6635" w:rsidP="00EC7B14">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 xml:space="preserve">Söyleşinin başında, Yeşim Grup Kurumsal İletişim Direktörü Dilek Cesur, “Sürdürülebilirlik Ayı” </w:t>
      </w:r>
      <w:r w:rsidR="00063395">
        <w:rPr>
          <w:rFonts w:asciiTheme="minorHAnsi" w:hAnsiTheme="minorHAnsi" w:cstheme="minorHAnsi"/>
          <w:bCs/>
        </w:rPr>
        <w:t xml:space="preserve">etkinliklerinin, çalışanlar ile </w:t>
      </w:r>
      <w:r>
        <w:rPr>
          <w:rFonts w:asciiTheme="minorHAnsi" w:hAnsiTheme="minorHAnsi" w:cstheme="minorHAnsi"/>
          <w:bCs/>
        </w:rPr>
        <w:t xml:space="preserve">toplumu sürdürülebilirlik konusunda bilinçlendirmeyi ve olumlu değişiklikler yapmayı amaçladığını vurgulayarak, herkesin daha güzel bir dünya ve iklim krizinin etkilerinin azaltıldığı bir </w:t>
      </w:r>
      <w:r w:rsidR="00063395">
        <w:rPr>
          <w:rFonts w:asciiTheme="minorHAnsi" w:hAnsiTheme="minorHAnsi" w:cstheme="minorHAnsi"/>
          <w:bCs/>
        </w:rPr>
        <w:t>gezegen için sorumluluk alması</w:t>
      </w:r>
      <w:r>
        <w:rPr>
          <w:rFonts w:asciiTheme="minorHAnsi" w:hAnsiTheme="minorHAnsi" w:cstheme="minorHAnsi"/>
          <w:bCs/>
        </w:rPr>
        <w:t xml:space="preserve"> gerektiğini belirtti. </w:t>
      </w:r>
    </w:p>
    <w:p w14:paraId="5AD61CCA" w14:textId="77777777" w:rsidR="00C87F4A" w:rsidRDefault="00C87F4A" w:rsidP="00036A43">
      <w:pPr>
        <w:pStyle w:val="NormalWeb"/>
        <w:spacing w:before="0" w:beforeAutospacing="0" w:after="0" w:afterAutospacing="0"/>
        <w:jc w:val="both"/>
        <w:rPr>
          <w:rFonts w:asciiTheme="minorHAnsi" w:hAnsiTheme="minorHAnsi" w:cstheme="minorHAnsi"/>
          <w:bCs/>
        </w:rPr>
      </w:pPr>
    </w:p>
    <w:p w14:paraId="631B5064" w14:textId="0A2BDB30" w:rsidR="00C87F4A" w:rsidRDefault="00C87F4A" w:rsidP="00036A43">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 xml:space="preserve">Çevrimiçi olarak düzenlenen söyleşide Yeşim Grup Kurumsal İletişim Direktörü Dilek Cesur’un sorularını cevaplayan </w:t>
      </w:r>
      <w:r w:rsidR="00EC7B14">
        <w:rPr>
          <w:rFonts w:asciiTheme="minorHAnsi" w:hAnsiTheme="minorHAnsi" w:cstheme="minorHAnsi"/>
          <w:bCs/>
        </w:rPr>
        <w:t>Prof. Dr. Mustafa Sarı, insanların Marmara Denizi’ni kirlettiğini ve bu kirlenmenin başka faktörlerle birleşmesi sonucunda müsilajın ortaya çıktığını söyledi.</w:t>
      </w:r>
    </w:p>
    <w:p w14:paraId="491CFEC5" w14:textId="77777777" w:rsidR="00CC6635" w:rsidRDefault="00CC6635" w:rsidP="00036A43">
      <w:pPr>
        <w:pStyle w:val="NormalWeb"/>
        <w:spacing w:before="0" w:beforeAutospacing="0" w:after="0" w:afterAutospacing="0"/>
        <w:jc w:val="both"/>
        <w:rPr>
          <w:rFonts w:asciiTheme="minorHAnsi" w:hAnsiTheme="minorHAnsi" w:cstheme="minorHAnsi"/>
          <w:bCs/>
        </w:rPr>
      </w:pPr>
    </w:p>
    <w:p w14:paraId="7866B669" w14:textId="40851A41" w:rsidR="00CC6635" w:rsidRPr="00CC6635" w:rsidRDefault="00CC6635" w:rsidP="00036A43">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Bir pina günde 150 litre deniz suyu filtreliyor</w:t>
      </w:r>
    </w:p>
    <w:p w14:paraId="4F847736" w14:textId="77777777" w:rsidR="00EC7B14" w:rsidRDefault="00EC7B14" w:rsidP="00036A43">
      <w:pPr>
        <w:pStyle w:val="NormalWeb"/>
        <w:spacing w:before="0" w:beforeAutospacing="0" w:after="0" w:afterAutospacing="0"/>
        <w:jc w:val="both"/>
        <w:rPr>
          <w:rFonts w:asciiTheme="minorHAnsi" w:hAnsiTheme="minorHAnsi" w:cstheme="minorHAnsi"/>
          <w:bCs/>
        </w:rPr>
      </w:pPr>
    </w:p>
    <w:p w14:paraId="27DE23FE" w14:textId="7009AF8B" w:rsidR="00EC7B14" w:rsidRDefault="00EC7B14" w:rsidP="00036A43">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Müsilajın önlenmesi için 2021 yılında hazırlanan Marmara Denizi Eylem Planı’na değ</w:t>
      </w:r>
      <w:r w:rsidR="00063395">
        <w:rPr>
          <w:rFonts w:asciiTheme="minorHAnsi" w:hAnsiTheme="minorHAnsi" w:cstheme="minorHAnsi"/>
          <w:bCs/>
        </w:rPr>
        <w:t>inen Prof. Dr. Sarı, bu planın</w:t>
      </w:r>
      <w:r>
        <w:rPr>
          <w:rFonts w:asciiTheme="minorHAnsi" w:hAnsiTheme="minorHAnsi" w:cstheme="minorHAnsi"/>
          <w:bCs/>
        </w:rPr>
        <w:t xml:space="preserve"> 14 maddesinin Marmara’nın atık yükünü azaltmaya yönelik olduğuna dikkat çekti. Mevcut şartlar altında Marmara Denizi çevresinde yaşayan 25 milyon kişinin atığının ancak yüzde 50’sinin arıtılabildiğini </w:t>
      </w:r>
      <w:r w:rsidR="00063395">
        <w:rPr>
          <w:rFonts w:asciiTheme="minorHAnsi" w:hAnsiTheme="minorHAnsi" w:cstheme="minorHAnsi"/>
          <w:bCs/>
        </w:rPr>
        <w:t xml:space="preserve">de </w:t>
      </w:r>
      <w:r>
        <w:rPr>
          <w:rFonts w:asciiTheme="minorHAnsi" w:hAnsiTheme="minorHAnsi" w:cstheme="minorHAnsi"/>
          <w:bCs/>
        </w:rPr>
        <w:t xml:space="preserve">dile getiren Prof. Dr. Sarı, “Bu yüzden denizdeki doğal arıtmaya destek olan organizmaları korumalıyız. Bir pina saatte 6 litre, bir günde ise 150 litre deniz suyunu filtreleyebiliyor” diye konuştu. </w:t>
      </w:r>
    </w:p>
    <w:p w14:paraId="6C4C4C29" w14:textId="77777777" w:rsidR="00E86E40" w:rsidRDefault="00E86E40" w:rsidP="00036A43">
      <w:pPr>
        <w:pStyle w:val="NormalWeb"/>
        <w:spacing w:before="0" w:beforeAutospacing="0" w:after="0" w:afterAutospacing="0"/>
        <w:jc w:val="both"/>
        <w:rPr>
          <w:rFonts w:asciiTheme="minorHAnsi" w:hAnsiTheme="minorHAnsi" w:cstheme="minorHAnsi"/>
          <w:bCs/>
        </w:rPr>
      </w:pPr>
    </w:p>
    <w:p w14:paraId="4612B303" w14:textId="701C51CB" w:rsidR="00E86E40" w:rsidRDefault="00E86E40" w:rsidP="00036A43">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Son yıllarda iklim krizinin etkilerinin artmasıyla Akdeniz Havzası’nda toplu pina ölümleri yaşandığını belirten Prof. Dr. Mustafa Sarı, “Marmara Denizi, korunaklı yapısıyla pinalar için güvenli bir alan oluşturuyor. Bu anlamda pinaların Marmara Denizi için, Marmara Denizi’nin de pinalar için umut olduğunu söyleyebiliriz” dedi.</w:t>
      </w:r>
    </w:p>
    <w:p w14:paraId="4D4D00D6" w14:textId="77777777" w:rsidR="00CC6635" w:rsidRDefault="00CC6635" w:rsidP="00036A43">
      <w:pPr>
        <w:pStyle w:val="NormalWeb"/>
        <w:spacing w:before="0" w:beforeAutospacing="0" w:after="0" w:afterAutospacing="0"/>
        <w:jc w:val="both"/>
        <w:rPr>
          <w:rFonts w:asciiTheme="minorHAnsi" w:hAnsiTheme="minorHAnsi" w:cstheme="minorHAnsi"/>
          <w:bCs/>
        </w:rPr>
      </w:pPr>
    </w:p>
    <w:p w14:paraId="1E25E7B0" w14:textId="2F360B87" w:rsidR="00CC6635" w:rsidRPr="00CC6635" w:rsidRDefault="00CC6635" w:rsidP="00036A43">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Hedef müsilajsız Marmara</w:t>
      </w:r>
    </w:p>
    <w:p w14:paraId="097AC04D" w14:textId="77777777" w:rsidR="00E86E40" w:rsidRDefault="00E86E40" w:rsidP="00036A43">
      <w:pPr>
        <w:pStyle w:val="NormalWeb"/>
        <w:spacing w:before="0" w:beforeAutospacing="0" w:after="0" w:afterAutospacing="0"/>
        <w:jc w:val="both"/>
        <w:rPr>
          <w:rFonts w:asciiTheme="minorHAnsi" w:hAnsiTheme="minorHAnsi" w:cstheme="minorHAnsi"/>
          <w:bCs/>
        </w:rPr>
      </w:pPr>
    </w:p>
    <w:p w14:paraId="6E2BCB2B" w14:textId="5B1D84D1" w:rsidR="00E86E40" w:rsidRDefault="00E86E40" w:rsidP="00036A43">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 xml:space="preserve">Bu doğrultuda “Marmara’nın Umudu Pina” projesini hayata geçirdiklerini belirten Prof. Dr. Sarı, projenin öncelikli hedeflerinden birinin, pinalar hakkında eksik ve yanlış bilgileri düzelterek, toplumda pina bilincini artırmak olduğunu söyledi. Bunun yanı sıra, kıyılarımızdaki pina </w:t>
      </w:r>
      <w:r>
        <w:rPr>
          <w:rFonts w:asciiTheme="minorHAnsi" w:hAnsiTheme="minorHAnsi" w:cstheme="minorHAnsi"/>
          <w:bCs/>
        </w:rPr>
        <w:lastRenderedPageBreak/>
        <w:t>popülasyonunu belirlemek için çalışmalar yaptıklarını ve öğretmenler ile çocuklara yönelik eğitimler düzenlediklerini kaydeden Prof. Dr. Sarı, “Uzun vadede amacımız Marmara’da pinalara zarar veren tüm faaliyetleri azaltmak ve nihai olarak müsilajsız Marmara Denizi’ne ulaşmak” dedi.</w:t>
      </w:r>
    </w:p>
    <w:p w14:paraId="4051BC50" w14:textId="77777777" w:rsidR="00CC6635" w:rsidRDefault="00CC6635" w:rsidP="00036A43">
      <w:pPr>
        <w:pStyle w:val="NormalWeb"/>
        <w:spacing w:before="0" w:beforeAutospacing="0" w:after="0" w:afterAutospacing="0"/>
        <w:jc w:val="both"/>
        <w:rPr>
          <w:rFonts w:asciiTheme="minorHAnsi" w:hAnsiTheme="minorHAnsi" w:cstheme="minorHAnsi"/>
          <w:bCs/>
        </w:rPr>
      </w:pPr>
    </w:p>
    <w:p w14:paraId="167D2B15" w14:textId="32BD5D5A" w:rsidR="00E86E40" w:rsidRDefault="00CC6635" w:rsidP="00036A43">
      <w:pPr>
        <w:pStyle w:val="NormalWeb"/>
        <w:spacing w:before="0" w:beforeAutospacing="0" w:after="0" w:afterAutospacing="0"/>
        <w:jc w:val="both"/>
        <w:rPr>
          <w:rFonts w:asciiTheme="minorHAnsi" w:hAnsiTheme="minorHAnsi" w:cstheme="minorHAnsi"/>
          <w:bCs/>
        </w:rPr>
      </w:pPr>
      <w:r>
        <w:rPr>
          <w:rFonts w:asciiTheme="minorHAnsi" w:hAnsiTheme="minorHAnsi" w:cstheme="minorHAnsi"/>
          <w:bCs/>
        </w:rPr>
        <w:t xml:space="preserve">Son olarak, iklim değişikliği ile mücadelede toplum olarak daha fazla sorumluluk almanın önemine vurgu yapan Prof. Dr. Mustafa Sarı, herkesin daha iyi bir dünya için adım atması gerektiğini sözlerine ekledi. </w:t>
      </w:r>
    </w:p>
    <w:p w14:paraId="5AEA8058" w14:textId="77777777" w:rsidR="00E86E40" w:rsidRDefault="00E86E40" w:rsidP="00036A43">
      <w:pPr>
        <w:pStyle w:val="NormalWeb"/>
        <w:spacing w:before="0" w:beforeAutospacing="0" w:after="0" w:afterAutospacing="0"/>
        <w:jc w:val="both"/>
        <w:rPr>
          <w:rFonts w:asciiTheme="minorHAnsi" w:hAnsiTheme="minorHAnsi" w:cstheme="minorHAnsi"/>
          <w:bCs/>
        </w:rPr>
      </w:pPr>
    </w:p>
    <w:p w14:paraId="3E44FA4A" w14:textId="77777777" w:rsidR="008E22BF" w:rsidRPr="0059259D" w:rsidRDefault="008E22BF" w:rsidP="00036A43">
      <w:pPr>
        <w:ind w:right="-284"/>
        <w:jc w:val="both"/>
        <w:rPr>
          <w:rFonts w:cstheme="minorHAnsi"/>
          <w:b/>
          <w:bCs/>
          <w:sz w:val="24"/>
          <w:szCs w:val="24"/>
        </w:rPr>
      </w:pPr>
    </w:p>
    <w:sectPr w:rsidR="008E22BF" w:rsidRPr="0059259D" w:rsidSect="005319EE">
      <w:headerReference w:type="default" r:id="rId6"/>
      <w:footerReference w:type="default" r:id="rId7"/>
      <w:pgSz w:w="11906" w:h="16838"/>
      <w:pgMar w:top="1417" w:right="1133" w:bottom="1417" w:left="1275" w:header="28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42B4C" w14:textId="77777777" w:rsidR="00936A84" w:rsidRDefault="00936A84" w:rsidP="009C7460">
      <w:pPr>
        <w:spacing w:after="0" w:line="240" w:lineRule="auto"/>
      </w:pPr>
      <w:r>
        <w:separator/>
      </w:r>
    </w:p>
  </w:endnote>
  <w:endnote w:type="continuationSeparator" w:id="0">
    <w:p w14:paraId="5586282D" w14:textId="77777777" w:rsidR="00936A84" w:rsidRDefault="00936A84" w:rsidP="009C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1E61" w14:textId="4F871F24" w:rsidR="009C7460" w:rsidRDefault="009C7460" w:rsidP="009C7460">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565131A2" wp14:editId="1C903F79">
          <wp:simplePos x="0" y="0"/>
          <wp:positionH relativeFrom="page">
            <wp:posOffset>3070860</wp:posOffset>
          </wp:positionH>
          <wp:positionV relativeFrom="bottomMargin">
            <wp:posOffset>-274955</wp:posOffset>
          </wp:positionV>
          <wp:extent cx="1475105" cy="416560"/>
          <wp:effectExtent l="0" t="0" r="0" b="0"/>
          <wp:wrapNone/>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8E7AA" w14:textId="5778F55F" w:rsidR="009C7460" w:rsidRPr="009C7460" w:rsidRDefault="009C7460" w:rsidP="009C7460">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4E982183" w14:textId="0729FD6E" w:rsidR="009C7460" w:rsidRPr="009C7460" w:rsidRDefault="009C7460" w:rsidP="009C7460">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F4D0B" w14:textId="77777777" w:rsidR="00936A84" w:rsidRDefault="00936A84" w:rsidP="009C7460">
      <w:pPr>
        <w:spacing w:after="0" w:line="240" w:lineRule="auto"/>
      </w:pPr>
      <w:r>
        <w:separator/>
      </w:r>
    </w:p>
  </w:footnote>
  <w:footnote w:type="continuationSeparator" w:id="0">
    <w:p w14:paraId="0735A09B" w14:textId="77777777" w:rsidR="00936A84" w:rsidRDefault="00936A84" w:rsidP="009C7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D8DA2" w14:textId="5DAC105F" w:rsidR="009C7460" w:rsidRDefault="005319EE">
    <w:pPr>
      <w:pStyle w:val="Header"/>
    </w:pPr>
    <w:r>
      <w:rPr>
        <w:noProof/>
        <w:lang w:eastAsia="tr-TR"/>
      </w:rPr>
      <w:drawing>
        <wp:anchor distT="0" distB="0" distL="114300" distR="114300" simplePos="0" relativeHeight="251662336" behindDoc="0" locked="0" layoutInCell="1" allowOverlap="1" wp14:anchorId="55B452C0" wp14:editId="6166E841">
          <wp:simplePos x="0" y="0"/>
          <wp:positionH relativeFrom="margin">
            <wp:posOffset>-913650</wp:posOffset>
          </wp:positionH>
          <wp:positionV relativeFrom="margin">
            <wp:posOffset>-2149071</wp:posOffset>
          </wp:positionV>
          <wp:extent cx="7613015" cy="1799590"/>
          <wp:effectExtent l="0" t="0" r="0" b="3810"/>
          <wp:wrapSquare wrapText="bothSides"/>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7613015" cy="1799590"/>
                  </a:xfrm>
                  <a:prstGeom prst="rect">
                    <a:avLst/>
                  </a:prstGeom>
                </pic:spPr>
              </pic:pic>
            </a:graphicData>
          </a:graphic>
          <wp14:sizeRelH relativeFrom="margin">
            <wp14:pctWidth>0</wp14:pctWidth>
          </wp14:sizeRelH>
          <wp14:sizeRelV relativeFrom="margin">
            <wp14:pctHeight>0</wp14:pctHeight>
          </wp14:sizeRelV>
        </wp:anchor>
      </w:drawing>
    </w:r>
  </w:p>
  <w:p w14:paraId="7239419D" w14:textId="09B41C3D" w:rsidR="009C7460" w:rsidRDefault="009C74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460"/>
    <w:rsid w:val="00015C83"/>
    <w:rsid w:val="00036A43"/>
    <w:rsid w:val="00063395"/>
    <w:rsid w:val="00071549"/>
    <w:rsid w:val="001507A3"/>
    <w:rsid w:val="0016047A"/>
    <w:rsid w:val="001614CC"/>
    <w:rsid w:val="001935DC"/>
    <w:rsid w:val="001B3BF0"/>
    <w:rsid w:val="001D308A"/>
    <w:rsid w:val="00216F0F"/>
    <w:rsid w:val="00220748"/>
    <w:rsid w:val="0022526C"/>
    <w:rsid w:val="00250153"/>
    <w:rsid w:val="00256D6E"/>
    <w:rsid w:val="00263515"/>
    <w:rsid w:val="00267EF3"/>
    <w:rsid w:val="00273BB5"/>
    <w:rsid w:val="002821FE"/>
    <w:rsid w:val="002C7C52"/>
    <w:rsid w:val="00336D57"/>
    <w:rsid w:val="004166BC"/>
    <w:rsid w:val="00450441"/>
    <w:rsid w:val="00461152"/>
    <w:rsid w:val="005319EE"/>
    <w:rsid w:val="005351FB"/>
    <w:rsid w:val="00561569"/>
    <w:rsid w:val="0059259D"/>
    <w:rsid w:val="005A4822"/>
    <w:rsid w:val="006166DC"/>
    <w:rsid w:val="00622419"/>
    <w:rsid w:val="00635639"/>
    <w:rsid w:val="00635B33"/>
    <w:rsid w:val="00671F24"/>
    <w:rsid w:val="00672FBD"/>
    <w:rsid w:val="00707954"/>
    <w:rsid w:val="007152A5"/>
    <w:rsid w:val="007463C0"/>
    <w:rsid w:val="0075064E"/>
    <w:rsid w:val="007B2D32"/>
    <w:rsid w:val="007C1F9B"/>
    <w:rsid w:val="007D6C4B"/>
    <w:rsid w:val="00831D11"/>
    <w:rsid w:val="00853B72"/>
    <w:rsid w:val="008B3FB9"/>
    <w:rsid w:val="008E22BF"/>
    <w:rsid w:val="008F253A"/>
    <w:rsid w:val="00936A84"/>
    <w:rsid w:val="00942291"/>
    <w:rsid w:val="009439FE"/>
    <w:rsid w:val="009548AD"/>
    <w:rsid w:val="00991858"/>
    <w:rsid w:val="009B3252"/>
    <w:rsid w:val="009C0A43"/>
    <w:rsid w:val="009C7460"/>
    <w:rsid w:val="009D1DDC"/>
    <w:rsid w:val="00A17E92"/>
    <w:rsid w:val="00A22D36"/>
    <w:rsid w:val="00A54348"/>
    <w:rsid w:val="00A871C8"/>
    <w:rsid w:val="00AE38B3"/>
    <w:rsid w:val="00AF58EA"/>
    <w:rsid w:val="00B21CE2"/>
    <w:rsid w:val="00B3051E"/>
    <w:rsid w:val="00B44B0E"/>
    <w:rsid w:val="00C11191"/>
    <w:rsid w:val="00C2726E"/>
    <w:rsid w:val="00C60C13"/>
    <w:rsid w:val="00C81F38"/>
    <w:rsid w:val="00C87F4A"/>
    <w:rsid w:val="00CC6635"/>
    <w:rsid w:val="00CD465C"/>
    <w:rsid w:val="00D735AD"/>
    <w:rsid w:val="00DD02BB"/>
    <w:rsid w:val="00E011DD"/>
    <w:rsid w:val="00E232A2"/>
    <w:rsid w:val="00E66E62"/>
    <w:rsid w:val="00E86E40"/>
    <w:rsid w:val="00E92022"/>
    <w:rsid w:val="00EB7A3F"/>
    <w:rsid w:val="00EC7B14"/>
    <w:rsid w:val="00F50055"/>
    <w:rsid w:val="00FA12D0"/>
    <w:rsid w:val="00FA5ACE"/>
    <w:rsid w:val="00FC2AB9"/>
    <w:rsid w:val="00FD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F880D"/>
  <w15:chartTrackingRefBased/>
  <w15:docId w15:val="{E45E6D7F-FCF3-443B-BB0B-E2AEA2C8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4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7460"/>
  </w:style>
  <w:style w:type="paragraph" w:styleId="Footer">
    <w:name w:val="footer"/>
    <w:basedOn w:val="Normal"/>
    <w:link w:val="FooterChar"/>
    <w:uiPriority w:val="99"/>
    <w:unhideWhenUsed/>
    <w:rsid w:val="009C74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7460"/>
  </w:style>
  <w:style w:type="paragraph" w:styleId="PlainText">
    <w:name w:val="Plain Text"/>
    <w:basedOn w:val="Normal"/>
    <w:link w:val="PlainTextChar"/>
    <w:uiPriority w:val="99"/>
    <w:unhideWhenUsed/>
    <w:rsid w:val="005319EE"/>
    <w:pPr>
      <w:spacing w:after="0" w:line="240" w:lineRule="auto"/>
    </w:pPr>
    <w:rPr>
      <w:rFonts w:ascii="Tahoma" w:hAnsi="Tahoma"/>
      <w:szCs w:val="21"/>
    </w:rPr>
  </w:style>
  <w:style w:type="character" w:customStyle="1" w:styleId="PlainTextChar">
    <w:name w:val="Plain Text Char"/>
    <w:basedOn w:val="DefaultParagraphFont"/>
    <w:link w:val="PlainText"/>
    <w:uiPriority w:val="99"/>
    <w:rsid w:val="005319EE"/>
    <w:rPr>
      <w:rFonts w:ascii="Tahoma" w:hAnsi="Tahoma"/>
      <w:szCs w:val="21"/>
    </w:rPr>
  </w:style>
  <w:style w:type="paragraph" w:styleId="NormalWeb">
    <w:name w:val="Normal (Web)"/>
    <w:basedOn w:val="Normal"/>
    <w:uiPriority w:val="99"/>
    <w:unhideWhenUsed/>
    <w:rsid w:val="008B3FB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B3FB9"/>
    <w:rPr>
      <w:color w:val="0000FF"/>
      <w:u w:val="single"/>
    </w:rPr>
  </w:style>
  <w:style w:type="character" w:customStyle="1" w:styleId="zmlenmeyenBahsetme1">
    <w:name w:val="Çözümlenmeyen Bahsetme1"/>
    <w:basedOn w:val="DefaultParagraphFont"/>
    <w:uiPriority w:val="99"/>
    <w:semiHidden/>
    <w:unhideWhenUsed/>
    <w:rsid w:val="008B3FB9"/>
    <w:rPr>
      <w:color w:val="605E5C"/>
      <w:shd w:val="clear" w:color="auto" w:fill="E1DFDD"/>
    </w:rPr>
  </w:style>
  <w:style w:type="character" w:styleId="FollowedHyperlink">
    <w:name w:val="FollowedHyperlink"/>
    <w:basedOn w:val="DefaultParagraphFont"/>
    <w:uiPriority w:val="99"/>
    <w:semiHidden/>
    <w:unhideWhenUsed/>
    <w:rsid w:val="00B44B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6725">
      <w:bodyDiv w:val="1"/>
      <w:marLeft w:val="0"/>
      <w:marRight w:val="0"/>
      <w:marTop w:val="0"/>
      <w:marBottom w:val="0"/>
      <w:divBdr>
        <w:top w:val="none" w:sz="0" w:space="0" w:color="auto"/>
        <w:left w:val="none" w:sz="0" w:space="0" w:color="auto"/>
        <w:bottom w:val="none" w:sz="0" w:space="0" w:color="auto"/>
        <w:right w:val="none" w:sz="0" w:space="0" w:color="auto"/>
      </w:divBdr>
    </w:div>
    <w:div w:id="12933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2519</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Iskeceli(YESIM-2427)</dc:creator>
  <cp:keywords/>
  <dc:description/>
  <cp:lastModifiedBy>Kurumsal iletisim(YESIM-2423)</cp:lastModifiedBy>
  <cp:revision>6</cp:revision>
  <dcterms:created xsi:type="dcterms:W3CDTF">2023-10-04T09:53:00Z</dcterms:created>
  <dcterms:modified xsi:type="dcterms:W3CDTF">2023-10-06T08:49:00Z</dcterms:modified>
</cp:coreProperties>
</file>